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06EE8">
        <w:rPr>
          <w:rFonts w:ascii="Arial Narrow" w:hAnsi="Arial Narrow" w:cs="Times New Roman"/>
          <w:b/>
        </w:rPr>
        <w:t>25</w:t>
      </w:r>
      <w:r w:rsidR="00804D9E">
        <w:rPr>
          <w:rFonts w:ascii="Arial Narrow" w:hAnsi="Arial Narrow" w:cs="Times New Roman"/>
          <w:b/>
        </w:rPr>
        <w:t>/</w:t>
      </w:r>
      <w:r w:rsidR="00496F2A">
        <w:rPr>
          <w:rFonts w:ascii="Arial Narrow" w:hAnsi="Arial Narrow" w:cs="Times New Roman"/>
          <w:b/>
        </w:rPr>
        <w:t>2019/BK/AutoI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770F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406EE8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406EE8">
        <w:rPr>
          <w:rFonts w:ascii="Arial Narrow" w:hAnsi="Arial Narrow"/>
          <w:i/>
          <w:sz w:val="22"/>
          <w:szCs w:val="22"/>
        </w:rPr>
        <w:t xml:space="preserve">Zakup </w:t>
      </w:r>
      <w:r w:rsidR="00406EE8" w:rsidRPr="00406EE8">
        <w:rPr>
          <w:rFonts w:ascii="Arial Narrow" w:hAnsi="Arial Narrow"/>
          <w:i/>
          <w:sz w:val="22"/>
          <w:szCs w:val="22"/>
        </w:rPr>
        <w:t xml:space="preserve">routera z wbudowanym modemem wraz z uchwytami na szynę DIN </w:t>
      </w:r>
      <w:r w:rsidRPr="00406EE8">
        <w:rPr>
          <w:rFonts w:ascii="Arial Narrow" w:hAnsi="Arial Narrow"/>
          <w:i/>
          <w:sz w:val="22"/>
          <w:szCs w:val="22"/>
        </w:rPr>
        <w:t xml:space="preserve">na potrzeby realizacji projektu pn.: </w:t>
      </w:r>
    </w:p>
    <w:p w:rsidR="004A7105" w:rsidRPr="00406EE8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406EE8">
        <w:rPr>
          <w:rFonts w:ascii="Arial Narrow" w:hAnsi="Arial Narrow"/>
          <w:i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406E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406EE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406EE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406EE8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406EE8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166FA8"/>
    <w:rsid w:val="001770AF"/>
    <w:rsid w:val="00264F14"/>
    <w:rsid w:val="00266A6C"/>
    <w:rsid w:val="0031365D"/>
    <w:rsid w:val="00364983"/>
    <w:rsid w:val="00406EE8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dcterms:created xsi:type="dcterms:W3CDTF">2019-12-03T07:48:00Z</dcterms:created>
  <dcterms:modified xsi:type="dcterms:W3CDTF">2019-12-03T07:48:00Z</dcterms:modified>
</cp:coreProperties>
</file>